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FinancialTable"/>
        <w:tblpPr w:leftFromText="180" w:rightFromText="180" w:vertAnchor="page" w:horzAnchor="margin" w:tblpY="1951"/>
        <w:tblW w:w="5003" w:type="pct"/>
        <w:tblLook w:val="04E0" w:firstRow="1" w:lastRow="1" w:firstColumn="1" w:lastColumn="0" w:noHBand="0" w:noVBand="1"/>
      </w:tblPr>
      <w:tblGrid>
        <w:gridCol w:w="1806"/>
        <w:gridCol w:w="972"/>
        <w:gridCol w:w="972"/>
        <w:gridCol w:w="972"/>
        <w:gridCol w:w="972"/>
        <w:gridCol w:w="972"/>
        <w:gridCol w:w="972"/>
        <w:gridCol w:w="972"/>
        <w:gridCol w:w="972"/>
      </w:tblGrid>
      <w:tr w:rsidR="00DD37A9" w:rsidRPr="00D06B8C" w:rsidTr="00DD3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tcBorders>
              <w:top w:val="single" w:sz="4" w:space="0" w:color="BCB8AC"/>
              <w:bottom w:val="nil"/>
            </w:tcBorders>
            <w:shd w:val="clear" w:color="auto" w:fill="365F91" w:themeFill="accent1" w:themeFillShade="BF"/>
            <w:tcMar>
              <w:left w:w="108" w:type="dxa"/>
            </w:tcMar>
          </w:tcPr>
          <w:p w:rsidR="00DD37A9" w:rsidRPr="00F52A73" w:rsidRDefault="00DD37A9" w:rsidP="00DD37A9">
            <w:pPr>
              <w:spacing w:before="80" w:afterLines="80" w:after="192"/>
              <w:rPr>
                <w:rFonts w:asciiTheme="minorHAnsi" w:hAnsiTheme="minorHAnsi" w:cs="Garamond"/>
                <w:b/>
                <w:sz w:val="22"/>
                <w:szCs w:val="22"/>
              </w:rPr>
            </w:pPr>
            <w:bookmarkStart w:id="0" w:name="_GoBack"/>
            <w:bookmarkEnd w:id="0"/>
            <w:r w:rsidRPr="00F52A73">
              <w:rPr>
                <w:rFonts w:asciiTheme="minorHAnsi" w:hAnsiTheme="minorHAnsi" w:cs="Garamond"/>
                <w:b/>
                <w:sz w:val="22"/>
                <w:szCs w:val="22"/>
              </w:rPr>
              <w:t>Tasks</w:t>
            </w:r>
          </w:p>
        </w:tc>
        <w:tc>
          <w:tcPr>
            <w:tcW w:w="972" w:type="dxa"/>
            <w:tcBorders>
              <w:top w:val="single" w:sz="4" w:space="0" w:color="BCB8AC"/>
              <w:bottom w:val="nil"/>
            </w:tcBorders>
            <w:shd w:val="clear" w:color="auto" w:fill="365F91" w:themeFill="accent1" w:themeFillShade="BF"/>
            <w:tcMar>
              <w:left w:w="108" w:type="dxa"/>
            </w:tcMar>
          </w:tcPr>
          <w:p w:rsidR="00DD37A9" w:rsidRPr="00F52A73" w:rsidRDefault="00DD37A9" w:rsidP="00DD37A9">
            <w:pPr>
              <w:spacing w:before="80" w:afterLines="80" w:after="19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b/>
                <w:sz w:val="22"/>
                <w:szCs w:val="22"/>
              </w:rPr>
            </w:pPr>
            <w:r w:rsidRPr="00F52A73">
              <w:rPr>
                <w:rFonts w:asciiTheme="minorHAnsi" w:hAnsiTheme="minorHAnsi" w:cs="Garamond"/>
                <w:b/>
                <w:sz w:val="22"/>
                <w:szCs w:val="22"/>
              </w:rPr>
              <w:t>Week 1</w:t>
            </w:r>
          </w:p>
        </w:tc>
        <w:tc>
          <w:tcPr>
            <w:tcW w:w="972" w:type="dxa"/>
            <w:tcBorders>
              <w:top w:val="single" w:sz="4" w:space="0" w:color="BCB8AC"/>
              <w:bottom w:val="nil"/>
            </w:tcBorders>
            <w:shd w:val="clear" w:color="auto" w:fill="365F91" w:themeFill="accent1" w:themeFillShade="BF"/>
            <w:tcMar>
              <w:left w:w="108" w:type="dxa"/>
            </w:tcMar>
          </w:tcPr>
          <w:p w:rsidR="00DD37A9" w:rsidRPr="00F52A73" w:rsidRDefault="00DD37A9" w:rsidP="00DD37A9">
            <w:pPr>
              <w:spacing w:before="80" w:afterLines="80" w:after="19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b/>
                <w:sz w:val="22"/>
                <w:szCs w:val="22"/>
              </w:rPr>
            </w:pPr>
            <w:r w:rsidRPr="00F52A73">
              <w:rPr>
                <w:rFonts w:asciiTheme="minorHAnsi" w:hAnsiTheme="minorHAnsi" w:cs="Garamond"/>
                <w:b/>
                <w:sz w:val="22"/>
                <w:szCs w:val="22"/>
              </w:rPr>
              <w:t>Week 2</w:t>
            </w:r>
          </w:p>
        </w:tc>
        <w:tc>
          <w:tcPr>
            <w:tcW w:w="972" w:type="dxa"/>
            <w:tcBorders>
              <w:top w:val="single" w:sz="4" w:space="0" w:color="BCB8AC"/>
              <w:bottom w:val="nil"/>
            </w:tcBorders>
            <w:shd w:val="clear" w:color="auto" w:fill="365F91" w:themeFill="accent1" w:themeFillShade="BF"/>
            <w:tcMar>
              <w:left w:w="108" w:type="dxa"/>
            </w:tcMar>
          </w:tcPr>
          <w:p w:rsidR="00DD37A9" w:rsidRPr="00F52A73" w:rsidRDefault="00DD37A9" w:rsidP="00DD37A9">
            <w:pPr>
              <w:spacing w:before="80" w:afterLines="80" w:after="19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b/>
                <w:sz w:val="22"/>
                <w:szCs w:val="22"/>
              </w:rPr>
            </w:pPr>
            <w:r w:rsidRPr="00F52A73">
              <w:rPr>
                <w:rFonts w:asciiTheme="minorHAnsi" w:hAnsiTheme="minorHAnsi" w:cs="Garamond"/>
                <w:b/>
                <w:sz w:val="22"/>
                <w:szCs w:val="22"/>
              </w:rPr>
              <w:t>Week 3</w:t>
            </w:r>
          </w:p>
        </w:tc>
        <w:tc>
          <w:tcPr>
            <w:tcW w:w="972" w:type="dxa"/>
            <w:tcBorders>
              <w:top w:val="single" w:sz="4" w:space="0" w:color="BCB8AC"/>
              <w:bottom w:val="nil"/>
            </w:tcBorders>
            <w:shd w:val="clear" w:color="auto" w:fill="365F91" w:themeFill="accent1" w:themeFillShade="BF"/>
            <w:tcMar>
              <w:left w:w="108" w:type="dxa"/>
            </w:tcMar>
          </w:tcPr>
          <w:p w:rsidR="00DD37A9" w:rsidRPr="00F52A73" w:rsidRDefault="00DD37A9" w:rsidP="00DD37A9">
            <w:pPr>
              <w:spacing w:before="80" w:afterLines="80" w:after="19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b/>
                <w:sz w:val="22"/>
                <w:szCs w:val="22"/>
              </w:rPr>
            </w:pPr>
            <w:r w:rsidRPr="00F52A73">
              <w:rPr>
                <w:rFonts w:asciiTheme="minorHAnsi" w:hAnsiTheme="minorHAnsi" w:cs="Garamond"/>
                <w:b/>
                <w:sz w:val="22"/>
                <w:szCs w:val="22"/>
              </w:rPr>
              <w:t>Week 4</w:t>
            </w:r>
          </w:p>
        </w:tc>
        <w:tc>
          <w:tcPr>
            <w:tcW w:w="972" w:type="dxa"/>
            <w:tcBorders>
              <w:top w:val="single" w:sz="4" w:space="0" w:color="BCB8AC"/>
              <w:bottom w:val="nil"/>
            </w:tcBorders>
            <w:shd w:val="clear" w:color="auto" w:fill="365F91" w:themeFill="accent1" w:themeFillShade="BF"/>
            <w:tcMar>
              <w:left w:w="108" w:type="dxa"/>
            </w:tcMar>
          </w:tcPr>
          <w:p w:rsidR="00DD37A9" w:rsidRPr="00F52A73" w:rsidRDefault="00DD37A9" w:rsidP="00DD37A9">
            <w:pPr>
              <w:spacing w:before="80" w:afterLines="80" w:after="19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b/>
                <w:sz w:val="22"/>
                <w:szCs w:val="22"/>
              </w:rPr>
            </w:pPr>
            <w:r w:rsidRPr="00F52A73">
              <w:rPr>
                <w:rFonts w:asciiTheme="minorHAnsi" w:hAnsiTheme="minorHAnsi" w:cs="Garamond"/>
                <w:b/>
                <w:sz w:val="22"/>
                <w:szCs w:val="22"/>
              </w:rPr>
              <w:t>Week 5</w:t>
            </w:r>
          </w:p>
        </w:tc>
        <w:tc>
          <w:tcPr>
            <w:tcW w:w="972" w:type="dxa"/>
            <w:tcBorders>
              <w:top w:val="single" w:sz="4" w:space="0" w:color="BCB8AC"/>
              <w:bottom w:val="nil"/>
            </w:tcBorders>
            <w:shd w:val="clear" w:color="auto" w:fill="365F91" w:themeFill="accent1" w:themeFillShade="BF"/>
            <w:tcMar>
              <w:left w:w="108" w:type="dxa"/>
            </w:tcMar>
          </w:tcPr>
          <w:p w:rsidR="00DD37A9" w:rsidRPr="00F52A73" w:rsidRDefault="00DD37A9" w:rsidP="00DD37A9">
            <w:pPr>
              <w:spacing w:before="80" w:afterLines="80" w:after="19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b/>
                <w:sz w:val="22"/>
                <w:szCs w:val="22"/>
              </w:rPr>
            </w:pPr>
            <w:r w:rsidRPr="00F52A73">
              <w:rPr>
                <w:rFonts w:asciiTheme="minorHAnsi" w:hAnsiTheme="minorHAnsi" w:cs="Garamond"/>
                <w:b/>
                <w:sz w:val="22"/>
                <w:szCs w:val="22"/>
              </w:rPr>
              <w:t>Week 6</w:t>
            </w:r>
          </w:p>
        </w:tc>
        <w:tc>
          <w:tcPr>
            <w:tcW w:w="972" w:type="dxa"/>
            <w:tcBorders>
              <w:top w:val="single" w:sz="4" w:space="0" w:color="BCB8AC"/>
              <w:bottom w:val="nil"/>
            </w:tcBorders>
            <w:shd w:val="clear" w:color="auto" w:fill="365F91" w:themeFill="accent1" w:themeFillShade="BF"/>
            <w:tcMar>
              <w:left w:w="108" w:type="dxa"/>
            </w:tcMar>
          </w:tcPr>
          <w:p w:rsidR="00DD37A9" w:rsidRPr="00F52A73" w:rsidRDefault="00DD37A9" w:rsidP="00DD37A9">
            <w:pPr>
              <w:spacing w:before="80" w:afterLines="80" w:after="19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b/>
                <w:sz w:val="22"/>
                <w:szCs w:val="22"/>
              </w:rPr>
            </w:pPr>
            <w:r w:rsidRPr="00F52A73">
              <w:rPr>
                <w:rFonts w:asciiTheme="minorHAnsi" w:hAnsiTheme="minorHAnsi" w:cs="Garamond"/>
                <w:b/>
                <w:sz w:val="22"/>
                <w:szCs w:val="22"/>
              </w:rPr>
              <w:t>Week 7</w:t>
            </w:r>
          </w:p>
        </w:tc>
        <w:tc>
          <w:tcPr>
            <w:tcW w:w="972" w:type="dxa"/>
            <w:tcBorders>
              <w:top w:val="single" w:sz="4" w:space="0" w:color="BCB8AC"/>
              <w:bottom w:val="nil"/>
            </w:tcBorders>
            <w:shd w:val="clear" w:color="auto" w:fill="365F91" w:themeFill="accent1" w:themeFillShade="BF"/>
            <w:tcMar>
              <w:left w:w="108" w:type="dxa"/>
            </w:tcMar>
          </w:tcPr>
          <w:p w:rsidR="00DD37A9" w:rsidRPr="00F52A73" w:rsidRDefault="00DD37A9" w:rsidP="00DD37A9">
            <w:pPr>
              <w:spacing w:before="80" w:afterLines="80" w:after="19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b/>
                <w:sz w:val="22"/>
                <w:szCs w:val="22"/>
              </w:rPr>
            </w:pPr>
            <w:r w:rsidRPr="00F52A73">
              <w:rPr>
                <w:rFonts w:asciiTheme="minorHAnsi" w:hAnsiTheme="minorHAnsi" w:cs="Garamond"/>
                <w:b/>
                <w:sz w:val="22"/>
                <w:szCs w:val="22"/>
              </w:rPr>
              <w:t>Week 8</w:t>
            </w:r>
          </w:p>
        </w:tc>
      </w:tr>
      <w:tr w:rsidR="00DD37A9" w:rsidRPr="00D06B8C" w:rsidTr="00DD37A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spacing w:before="80" w:afterLines="80" w:after="192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DD37A9" w:rsidRPr="00D06B8C" w:rsidTr="00DD37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spacing w:before="80" w:afterLines="80" w:after="192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DD37A9" w:rsidRPr="00D06B8C" w:rsidTr="00DD37A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spacing w:before="80" w:afterLines="80" w:after="192"/>
              <w:ind w:left="216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DD37A9" w:rsidRPr="00D06B8C" w:rsidTr="00DD37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spacing w:before="80" w:afterLines="80" w:after="192"/>
              <w:ind w:left="216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DD37A9" w:rsidRPr="00D06B8C" w:rsidTr="00DD37A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spacing w:before="80" w:afterLines="80" w:after="192"/>
              <w:rPr>
                <w:rFonts w:asciiTheme="minorHAnsi" w:hAnsiTheme="minorHAnsi" w:cs="Garamond"/>
                <w:i/>
                <w:iCs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i/>
                <w:iCs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i/>
                <w:iCs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i/>
                <w:iCs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i/>
                <w:iCs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i/>
                <w:iCs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i/>
                <w:iCs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i/>
                <w:iCs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i/>
                <w:iCs/>
                <w:sz w:val="22"/>
                <w:szCs w:val="22"/>
              </w:rPr>
            </w:pPr>
          </w:p>
        </w:tc>
      </w:tr>
      <w:tr w:rsidR="00DD37A9" w:rsidRPr="00D06B8C" w:rsidTr="00DD37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spacing w:before="80" w:afterLines="80" w:after="192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DD37A9" w:rsidRPr="00D06B8C" w:rsidTr="00DD37A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spacing w:before="80" w:afterLines="80" w:after="192"/>
              <w:ind w:left="216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DD37A9" w:rsidRPr="00D06B8C" w:rsidTr="00DD37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spacing w:before="80" w:afterLines="80" w:after="192"/>
              <w:ind w:left="216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DD37A9" w:rsidRPr="00D06B8C" w:rsidTr="00DD37A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spacing w:before="80" w:afterLines="80" w:after="192"/>
              <w:ind w:left="216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DD37A9" w:rsidRPr="00D06B8C" w:rsidTr="00DD37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spacing w:before="80" w:afterLines="80" w:after="192"/>
              <w:ind w:left="216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DD37A9" w:rsidRPr="00D06B8C" w:rsidTr="00DD37A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spacing w:before="80" w:afterLines="80" w:after="192"/>
              <w:ind w:left="216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DD37A9" w:rsidRPr="00D06B8C" w:rsidTr="00DD37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spacing w:before="80" w:afterLines="80" w:after="192"/>
              <w:ind w:left="216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DD37A9" w:rsidRPr="00D06B8C" w:rsidTr="00DD37A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spacing w:before="80" w:afterLines="80" w:after="192"/>
              <w:ind w:left="216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DD37A9" w:rsidRPr="00D06B8C" w:rsidTr="00DD37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spacing w:before="80" w:afterLines="80" w:after="192"/>
              <w:rPr>
                <w:rFonts w:asciiTheme="minorHAnsi" w:hAnsiTheme="minorHAnsi" w:cs="Garamond"/>
                <w:i/>
                <w:iCs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i/>
                <w:iCs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i/>
                <w:iCs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i/>
                <w:iCs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i/>
                <w:iCs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i/>
                <w:iCs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i/>
                <w:iCs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i/>
                <w:iCs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i/>
                <w:iCs/>
                <w:sz w:val="22"/>
                <w:szCs w:val="22"/>
              </w:rPr>
            </w:pPr>
          </w:p>
        </w:tc>
      </w:tr>
      <w:tr w:rsidR="00DD37A9" w:rsidRPr="00D06B8C" w:rsidTr="00DD37A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spacing w:before="80" w:afterLines="80" w:after="192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DD37A9" w:rsidRPr="00D06B8C" w:rsidTr="00DD37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spacing w:before="80" w:afterLines="80" w:after="192"/>
              <w:ind w:left="216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EEECE1" w:themeFill="background2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DD37A9" w:rsidRPr="00D06B8C" w:rsidTr="00DD37A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spacing w:before="80" w:afterLines="80" w:after="192"/>
              <w:rPr>
                <w:rFonts w:asciiTheme="minorHAnsi" w:hAnsiTheme="minorHAnsi" w:cs="Garamond"/>
                <w:color w:val="F24F4F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color w:val="F24F4F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color w:val="F24F4F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color w:val="F24F4F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color w:val="F24F4F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color w:val="F24F4F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color w:val="F24F4F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color w:val="F24F4F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color w:val="F24F4F"/>
                <w:sz w:val="22"/>
                <w:szCs w:val="22"/>
              </w:rPr>
            </w:pPr>
          </w:p>
        </w:tc>
      </w:tr>
      <w:tr w:rsidR="00DD37A9" w:rsidRPr="00D06B8C" w:rsidTr="00DD37A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shd w:val="clear" w:color="auto" w:fill="EEECE1" w:themeFill="background2"/>
          </w:tcPr>
          <w:p w:rsidR="00DD37A9" w:rsidRPr="00C569A7" w:rsidRDefault="00DD37A9" w:rsidP="00DD37A9">
            <w:pPr>
              <w:spacing w:before="80" w:afterLines="80" w:after="192"/>
              <w:ind w:left="216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EEECE1" w:themeFill="background2"/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EEECE1" w:themeFill="background2"/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EEECE1" w:themeFill="background2"/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EEECE1" w:themeFill="background2"/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EEECE1" w:themeFill="background2"/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EEECE1" w:themeFill="background2"/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EEECE1" w:themeFill="background2"/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EEECE1" w:themeFill="background2"/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DD37A9" w:rsidRPr="00D06B8C" w:rsidTr="00DD37A9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</w:tcPr>
          <w:p w:rsidR="00DD37A9" w:rsidRPr="00C569A7" w:rsidRDefault="00DD37A9" w:rsidP="00DD37A9">
            <w:pPr>
              <w:spacing w:before="80" w:afterLines="80" w:after="192"/>
              <w:ind w:left="216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DD37A9" w:rsidRPr="00D06B8C" w:rsidTr="00DD37A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shd w:val="clear" w:color="auto" w:fill="EEECE1" w:themeFill="background2"/>
          </w:tcPr>
          <w:p w:rsidR="00DD37A9" w:rsidRPr="00C569A7" w:rsidRDefault="00DD37A9" w:rsidP="00DD37A9">
            <w:pPr>
              <w:spacing w:before="80" w:afterLines="80" w:after="192"/>
              <w:ind w:left="216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EEECE1" w:themeFill="background2"/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EEECE1" w:themeFill="background2"/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EEECE1" w:themeFill="background2"/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EEECE1" w:themeFill="background2"/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EEECE1" w:themeFill="background2"/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EEECE1" w:themeFill="background2"/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EEECE1" w:themeFill="background2"/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EEECE1" w:themeFill="background2"/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DD37A9" w:rsidRPr="00D06B8C" w:rsidTr="00DD37A9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</w:tcPr>
          <w:p w:rsidR="00DD37A9" w:rsidRPr="00C569A7" w:rsidRDefault="00DD37A9" w:rsidP="00DD37A9">
            <w:pPr>
              <w:spacing w:before="80" w:afterLines="80" w:after="192"/>
              <w:ind w:left="216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DD37A9" w:rsidRPr="00D06B8C" w:rsidTr="00DD37A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shd w:val="clear" w:color="auto" w:fill="EEECE1" w:themeFill="background2"/>
          </w:tcPr>
          <w:p w:rsidR="00DD37A9" w:rsidRPr="00C569A7" w:rsidRDefault="00DD37A9" w:rsidP="00DD37A9">
            <w:pPr>
              <w:spacing w:before="80" w:afterLines="80" w:after="192"/>
              <w:ind w:left="216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EEECE1" w:themeFill="background2"/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EEECE1" w:themeFill="background2"/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EEECE1" w:themeFill="background2"/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EEECE1" w:themeFill="background2"/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EEECE1" w:themeFill="background2"/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EEECE1" w:themeFill="background2"/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EEECE1" w:themeFill="background2"/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EEECE1" w:themeFill="background2"/>
          </w:tcPr>
          <w:p w:rsidR="00DD37A9" w:rsidRPr="00C569A7" w:rsidRDefault="00DD37A9" w:rsidP="00DD37A9">
            <w:pPr>
              <w:tabs>
                <w:tab w:val="decimal" w:pos="825"/>
              </w:tabs>
              <w:spacing w:before="80" w:afterLines="80" w:after="1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</w:tbl>
    <w:p w:rsidR="00C57D43" w:rsidRDefault="00DD37A9">
      <w:r w:rsidRPr="009E6A5D">
        <w:rPr>
          <w:b/>
          <w:noProof/>
          <w:color w:val="C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880F86" wp14:editId="2CC82B59">
                <wp:simplePos x="0" y="0"/>
                <wp:positionH relativeFrom="margin">
                  <wp:posOffset>0</wp:posOffset>
                </wp:positionH>
                <wp:positionV relativeFrom="paragraph">
                  <wp:posOffset>331470</wp:posOffset>
                </wp:positionV>
                <wp:extent cx="5924550" cy="342900"/>
                <wp:effectExtent l="0" t="0" r="19050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4290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EEECE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7A9" w:rsidRPr="00E6502E" w:rsidRDefault="00DD37A9" w:rsidP="00DD37A9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bookmarkStart w:id="1" w:name="_Hlk511056511"/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Neighborhood PREP Timeline</w:t>
                            </w:r>
                          </w:p>
                          <w:bookmarkEnd w:id="1"/>
                          <w:p w:rsidR="00DD37A9" w:rsidRDefault="00DD37A9" w:rsidP="00DD37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80F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1pt;width:466.5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" fillcolor="#eeece1" strokecolor="#eeece1">
                <v:textbox>
                  <w:txbxContent>
                    <w:p w:rsidR="00DD37A9" w:rsidRPr="00E6502E" w:rsidRDefault="00DD37A9" w:rsidP="00DD37A9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</w:pPr>
                      <w:bookmarkStart w:id="2" w:name="_Hlk511056511"/>
                      <w:r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>Neighborhood PREP Timeline</w:t>
                      </w:r>
                    </w:p>
                    <w:bookmarkEnd w:id="2"/>
                    <w:p w:rsidR="00DD37A9" w:rsidRDefault="00DD37A9" w:rsidP="00DD37A9"/>
                  </w:txbxContent>
                </v:textbox>
                <w10:wrap type="square" anchorx="margin"/>
              </v:shape>
            </w:pict>
          </mc:Fallback>
        </mc:AlternateContent>
      </w:r>
    </w:p>
    <w:sectPr w:rsidR="00C57D43" w:rsidSect="00DD37A9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7A9"/>
    <w:rsid w:val="00386484"/>
    <w:rsid w:val="00601AA6"/>
    <w:rsid w:val="00C57D43"/>
    <w:rsid w:val="00DD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A541AB-B86D-493A-A237-9C0158AE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37A9"/>
    <w:pPr>
      <w:spacing w:after="160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FinancialTable">
    <w:name w:val="Financial Table"/>
    <w:basedOn w:val="TableNormal"/>
    <w:uiPriority w:val="99"/>
    <w:rsid w:val="00DD37A9"/>
    <w:pPr>
      <w:spacing w:before="60" w:after="60" w:line="240" w:lineRule="auto"/>
    </w:pPr>
    <w:rPr>
      <w:rFonts w:ascii="Calibri" w:eastAsia="MS Mincho" w:hAnsi="Calibri"/>
      <w:sz w:val="24"/>
      <w:szCs w:val="26"/>
      <w:u w:val="single"/>
      <w:lang w:eastAsia="ja-JP"/>
    </w:rPr>
    <w:tblPr>
      <w:tblStyleRowBandSize w:val="1"/>
      <w:tblBorders>
        <w:top w:val="single" w:sz="4" w:space="0" w:color="BCB8AC"/>
        <w:left w:val="single" w:sz="4" w:space="0" w:color="BCB8AC"/>
        <w:bottom w:val="single" w:sz="4" w:space="0" w:color="BCB8AC"/>
        <w:right w:val="single" w:sz="4" w:space="0" w:color="BCB8AC"/>
        <w:insideV w:val="single" w:sz="4" w:space="0" w:color="BCB8AC"/>
      </w:tblBorders>
    </w:tblPr>
    <w:tblStylePr w:type="firstRow">
      <w:rPr>
        <w:rFonts w:ascii="Century Gothic" w:hAnsi="Century Gothic"/>
        <w:color w:val="FFFFFF"/>
        <w:sz w:val="16"/>
      </w:rPr>
      <w:tblPr/>
      <w:tcPr>
        <w:shd w:val="clear" w:color="auto" w:fill="F24F4F"/>
      </w:tcPr>
    </w:tblStylePr>
    <w:tblStylePr w:type="lastRow">
      <w:rPr>
        <w:rFonts w:ascii="Century Gothic" w:hAnsi="Century Gothic"/>
        <w:b/>
        <w:caps/>
        <w:smallCaps w:val="0"/>
        <w:color w:val="F24F4F"/>
        <w:sz w:val="16"/>
      </w:rPr>
      <w:tblPr/>
      <w:tcPr>
        <w:tcBorders>
          <w:top w:val="nil"/>
        </w:tcBorders>
      </w:tcPr>
    </w:tblStylePr>
    <w:tblStylePr w:type="firstCol">
      <w:rPr>
        <w:rFonts w:ascii="Century Gothic" w:hAnsi="Century Gothic"/>
        <w:sz w:val="16"/>
      </w:rPr>
    </w:tblStylePr>
    <w:tblStylePr w:type="band2Horz">
      <w:tblPr/>
      <w:tcPr>
        <w:shd w:val="clear" w:color="auto" w:fill="DDDBD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Galocy, Lisa</dc:creator>
  <cp:keywords/>
  <dc:description/>
  <cp:lastModifiedBy>Galocy, Lisa</cp:lastModifiedBy>
  <cp:revision>1</cp:revision>
  <dcterms:created xsi:type="dcterms:W3CDTF">2018-05-10T17:00:00Z</dcterms:created>
  <dcterms:modified xsi:type="dcterms:W3CDTF">2018-05-10T17:06:00Z</dcterms:modified>
</cp:coreProperties>
</file>